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B6" w:rsidRDefault="00C678B6" w:rsidP="00C678B6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</w:t>
      </w:r>
    </w:p>
    <w:p w:rsidR="00C678B6" w:rsidRPr="005902E6" w:rsidRDefault="00C678B6" w:rsidP="00C678B6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北京交通大学</w:t>
      </w:r>
      <w:r w:rsidRPr="005902E6">
        <w:rPr>
          <w:rFonts w:ascii="宋体" w:eastAsia="宋体" w:hAnsi="宋体" w:hint="eastAsia"/>
          <w:b/>
          <w:sz w:val="32"/>
          <w:szCs w:val="32"/>
        </w:rPr>
        <w:t>研究生课程补选（退课）申请</w:t>
      </w:r>
      <w:r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76"/>
        <w:gridCol w:w="2835"/>
        <w:gridCol w:w="1558"/>
        <w:gridCol w:w="1419"/>
        <w:gridCol w:w="2268"/>
      </w:tblGrid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师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事 项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补选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</w:t>
            </w: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退课</w:t>
            </w:r>
            <w:proofErr w:type="gramEnd"/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课程号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distribute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课序号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课程名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C678B6" w:rsidRPr="005902E6" w:rsidTr="00713628">
        <w:trPr>
          <w:trHeight w:val="2097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补选</w:t>
            </w:r>
            <w:proofErr w:type="gramStart"/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或退课理由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签名：</w:t>
            </w: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指导教师意见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签名：</w:t>
            </w:r>
          </w:p>
        </w:tc>
      </w:tr>
      <w:tr w:rsidR="00C678B6" w:rsidRPr="005902E6" w:rsidTr="00713628">
        <w:trPr>
          <w:trHeight w:val="66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任课教师意见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签名：</w:t>
            </w:r>
          </w:p>
        </w:tc>
      </w:tr>
      <w:tr w:rsidR="00C678B6" w:rsidRPr="005902E6" w:rsidTr="00C678B6">
        <w:trPr>
          <w:trHeight w:val="1926"/>
          <w:jc w:val="center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学院研究生科审核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C678B6" w:rsidRPr="005902E6" w:rsidRDefault="00C678B6" w:rsidP="00713628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5902E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经办人签名：</w:t>
            </w:r>
          </w:p>
        </w:tc>
      </w:tr>
    </w:tbl>
    <w:p w:rsidR="00C678B6" w:rsidRDefault="00C678B6" w:rsidP="00C678B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备注：</w:t>
      </w:r>
    </w:p>
    <w:p w:rsidR="00C678B6" w:rsidRDefault="00C678B6" w:rsidP="00C678B6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1、无特殊理由，学生应在选课期间选课和退课。</w:t>
      </w:r>
    </w:p>
    <w:p w:rsidR="00C678B6" w:rsidRDefault="00C678B6" w:rsidP="00C678B6">
      <w:p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2、已完成课时三分之一的课程不受理补选。</w:t>
      </w:r>
    </w:p>
    <w:p w:rsidR="000F7EF5" w:rsidRDefault="00C678B6" w:rsidP="00C678B6">
      <w:r>
        <w:rPr>
          <w:rFonts w:ascii="宋体" w:eastAsia="宋体" w:hAnsi="宋体" w:hint="eastAsia"/>
          <w:sz w:val="28"/>
          <w:szCs w:val="28"/>
        </w:rPr>
        <w:t>3、因缺课</w:t>
      </w:r>
      <w:proofErr w:type="gramStart"/>
      <w:r>
        <w:rPr>
          <w:rFonts w:ascii="宋体" w:eastAsia="宋体" w:hAnsi="宋体" w:hint="eastAsia"/>
          <w:sz w:val="28"/>
          <w:szCs w:val="28"/>
        </w:rPr>
        <w:t>过多被</w:t>
      </w:r>
      <w:proofErr w:type="gramEnd"/>
      <w:r>
        <w:rPr>
          <w:rFonts w:ascii="宋体" w:eastAsia="宋体" w:hAnsi="宋体" w:hint="eastAsia"/>
          <w:sz w:val="28"/>
          <w:szCs w:val="28"/>
        </w:rPr>
        <w:t>取消考试资格者不得申请退课。</w:t>
      </w:r>
      <w:bookmarkStart w:id="0" w:name="_GoBack"/>
      <w:bookmarkEnd w:id="0"/>
    </w:p>
    <w:sectPr w:rsidR="000F7EF5" w:rsidSect="002C06CA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B6"/>
    <w:rsid w:val="000F7EF5"/>
    <w:rsid w:val="002C06CA"/>
    <w:rsid w:val="00A9743F"/>
    <w:rsid w:val="00C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4A4D9-12B0-494C-9B8C-5F29F9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yjsy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2018-08-31T01:00:00Z</dcterms:created>
  <dcterms:modified xsi:type="dcterms:W3CDTF">2018-08-31T01:01:00Z</dcterms:modified>
</cp:coreProperties>
</file>